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0E65" w14:textId="77777777" w:rsidR="00924B68" w:rsidRDefault="00924B68" w:rsidP="00924B68">
      <w:pPr>
        <w:spacing w:after="0"/>
        <w:ind w:left="3402"/>
        <w:jc w:val="center"/>
        <w:rPr>
          <w:rFonts w:ascii="Proxima Nova Rg" w:hAnsi="Proxima Nova Rg"/>
          <w:sz w:val="24"/>
          <w:szCs w:val="24"/>
        </w:rPr>
      </w:pPr>
    </w:p>
    <w:p w14:paraId="5C1317C6" w14:textId="77777777" w:rsidR="00924B68" w:rsidRDefault="00924B68" w:rsidP="00924B68">
      <w:pPr>
        <w:spacing w:after="0"/>
        <w:ind w:left="3402"/>
        <w:jc w:val="center"/>
        <w:rPr>
          <w:rFonts w:ascii="Proxima Nova Rg" w:hAnsi="Proxima Nova Rg"/>
          <w:sz w:val="24"/>
          <w:szCs w:val="24"/>
        </w:rPr>
      </w:pPr>
    </w:p>
    <w:p w14:paraId="6383F406" w14:textId="1BA5916A" w:rsidR="00924B68" w:rsidRDefault="00951876" w:rsidP="00951876">
      <w:pPr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Proxima Nova Rg" w:hAnsi="Proxima Nova Rg"/>
          <w:sz w:val="24"/>
          <w:szCs w:val="24"/>
        </w:rPr>
        <w:t xml:space="preserve">Címzett: </w:t>
      </w:r>
      <w:hyperlink r:id="rId6" w:history="1">
        <w:r w:rsidRPr="00BD29CE">
          <w:rPr>
            <w:rStyle w:val="Hiperhivatkozs"/>
            <w:rFonts w:ascii="Georgia" w:hAnsi="Georgia" w:cs="Times New Roman"/>
            <w:sz w:val="24"/>
            <w:szCs w:val="24"/>
            <w:vertAlign w:val="baseline"/>
          </w:rPr>
          <w:t>finance@szanalasialap.hu</w:t>
        </w:r>
      </w:hyperlink>
    </w:p>
    <w:p w14:paraId="528231EF" w14:textId="77777777" w:rsidR="00951876" w:rsidRDefault="00951876" w:rsidP="00951876">
      <w:pPr>
        <w:spacing w:after="0"/>
        <w:rPr>
          <w:rFonts w:ascii="Georgia" w:hAnsi="Georgia" w:cs="Times New Roman"/>
          <w:sz w:val="24"/>
          <w:szCs w:val="24"/>
        </w:rPr>
      </w:pPr>
    </w:p>
    <w:p w14:paraId="2BDCD644" w14:textId="77777777" w:rsidR="00951876" w:rsidRDefault="00951876" w:rsidP="00951876">
      <w:pPr>
        <w:spacing w:after="0"/>
        <w:rPr>
          <w:rFonts w:ascii="Proxima Nova Rg" w:hAnsi="Proxima Nova Rg"/>
          <w:sz w:val="24"/>
          <w:szCs w:val="24"/>
        </w:rPr>
      </w:pPr>
    </w:p>
    <w:p w14:paraId="3E610A5C" w14:textId="77777777" w:rsidR="00924B68" w:rsidRDefault="00924B68" w:rsidP="00924B68">
      <w:pPr>
        <w:spacing w:after="0"/>
        <w:ind w:left="567"/>
        <w:jc w:val="center"/>
        <w:rPr>
          <w:rFonts w:ascii="Proxima Nova Rg" w:hAnsi="Proxima Nova Rg"/>
          <w:sz w:val="24"/>
          <w:szCs w:val="24"/>
        </w:rPr>
      </w:pPr>
    </w:p>
    <w:p w14:paraId="2BD7530D" w14:textId="77777777" w:rsidR="00924B68" w:rsidRPr="0074638C" w:rsidRDefault="00924B68" w:rsidP="00924B68">
      <w:pPr>
        <w:spacing w:after="0"/>
        <w:ind w:left="567"/>
        <w:jc w:val="center"/>
        <w:rPr>
          <w:rFonts w:ascii="Proxima Nova Rg" w:hAnsi="Proxima Nova Rg"/>
          <w:b/>
          <w:bCs/>
          <w:sz w:val="24"/>
          <w:szCs w:val="24"/>
        </w:rPr>
      </w:pPr>
      <w:r w:rsidRPr="0074638C">
        <w:rPr>
          <w:rFonts w:ascii="Proxima Nova Rg" w:hAnsi="Proxima Nova Rg"/>
          <w:b/>
          <w:bCs/>
          <w:sz w:val="24"/>
          <w:szCs w:val="24"/>
        </w:rPr>
        <w:t>Tagintézmények kapcsolattartói adatainak bejelentése</w:t>
      </w:r>
      <w:r>
        <w:rPr>
          <w:rFonts w:ascii="Proxima Nova Rg" w:hAnsi="Proxima Nova Rg"/>
          <w:b/>
          <w:bCs/>
          <w:sz w:val="24"/>
          <w:szCs w:val="24"/>
        </w:rPr>
        <w:t>*</w:t>
      </w:r>
    </w:p>
    <w:p w14:paraId="7E99E399" w14:textId="77777777" w:rsidR="00924B68" w:rsidRDefault="00924B68" w:rsidP="00924B68">
      <w:pPr>
        <w:spacing w:after="0"/>
        <w:ind w:left="567"/>
        <w:jc w:val="center"/>
        <w:rPr>
          <w:rFonts w:ascii="Proxima Nova Rg" w:hAnsi="Proxima Nova Rg"/>
          <w:sz w:val="24"/>
          <w:szCs w:val="24"/>
        </w:rPr>
      </w:pPr>
    </w:p>
    <w:p w14:paraId="70BD6887" w14:textId="77777777" w:rsidR="00924B68" w:rsidRDefault="00924B68" w:rsidP="00924B68">
      <w:pPr>
        <w:spacing w:after="0"/>
        <w:jc w:val="center"/>
        <w:rPr>
          <w:rFonts w:ascii="Proxima Nova Rg" w:hAnsi="Proxima Nova Rg"/>
          <w:sz w:val="24"/>
          <w:szCs w:val="24"/>
        </w:rPr>
      </w:pPr>
    </w:p>
    <w:p w14:paraId="2D5FFE4D" w14:textId="77777777" w:rsidR="00924B68" w:rsidRDefault="00924B68" w:rsidP="00924B68">
      <w:pPr>
        <w:spacing w:after="0"/>
        <w:rPr>
          <w:rFonts w:ascii="Proxima Nova Rg" w:hAnsi="Proxima Nova Rg"/>
          <w:sz w:val="24"/>
          <w:szCs w:val="24"/>
        </w:rPr>
      </w:pPr>
      <w:r>
        <w:rPr>
          <w:rFonts w:ascii="Proxima Nova Rg" w:hAnsi="Proxima Nova Rg"/>
          <w:sz w:val="24"/>
          <w:szCs w:val="24"/>
        </w:rPr>
        <w:t>Tagintézmény megnevezése:</w:t>
      </w:r>
    </w:p>
    <w:p w14:paraId="3B5BDBFE" w14:textId="77777777" w:rsidR="00D42B4C" w:rsidRDefault="00D42B4C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56ABA22B" w14:textId="77777777" w:rsidR="00924B68" w:rsidRDefault="00924B68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11792F6E" w14:textId="77777777" w:rsidR="00924B68" w:rsidRDefault="00924B68" w:rsidP="00924B68">
      <w:pPr>
        <w:spacing w:after="0"/>
        <w:rPr>
          <w:rFonts w:ascii="Proxima Nova Rg" w:hAnsi="Proxima Nova Rg"/>
          <w:sz w:val="24"/>
          <w:szCs w:val="24"/>
        </w:rPr>
      </w:pPr>
      <w:r>
        <w:rPr>
          <w:rFonts w:ascii="Proxima Nova Rg" w:hAnsi="Proxima Nova Rg"/>
          <w:sz w:val="24"/>
          <w:szCs w:val="24"/>
        </w:rPr>
        <w:t>Új kapcsolattartó(k), legfeljebb kettő (név, e-mail cím, telefonszám):</w:t>
      </w:r>
    </w:p>
    <w:p w14:paraId="711D4056" w14:textId="77777777" w:rsidR="00924B68" w:rsidRDefault="00924B68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0A3A17FC" w14:textId="77777777" w:rsidR="00924B68" w:rsidRDefault="00924B68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71B6D205" w14:textId="77777777" w:rsidR="00924B68" w:rsidRDefault="00924B68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58E9C3EF" w14:textId="77777777" w:rsidR="00D42B4C" w:rsidRDefault="00D42B4C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196B4795" w14:textId="77777777" w:rsidR="00D42B4C" w:rsidRDefault="00D42B4C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4F98276C" w14:textId="77777777" w:rsidR="00D42B4C" w:rsidRDefault="00D42B4C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320539A0" w14:textId="77777777" w:rsidR="00D42B4C" w:rsidRDefault="00D42B4C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14B1D8D3" w14:textId="77777777" w:rsidR="00D42B4C" w:rsidRDefault="00D42B4C" w:rsidP="00924B68">
      <w:pPr>
        <w:spacing w:after="0"/>
        <w:rPr>
          <w:rFonts w:ascii="Proxima Nova Rg" w:hAnsi="Proxima Nova Rg"/>
          <w:sz w:val="24"/>
          <w:szCs w:val="24"/>
        </w:rPr>
      </w:pPr>
    </w:p>
    <w:p w14:paraId="0DA401DB" w14:textId="77777777" w:rsidR="00924B68" w:rsidRPr="0074638C" w:rsidRDefault="00924B68" w:rsidP="00D42B4C">
      <w:pPr>
        <w:spacing w:after="0"/>
        <w:rPr>
          <w:rFonts w:ascii="Proxima Nova Rg" w:hAnsi="Proxima Nova Rg"/>
          <w:i/>
          <w:iCs/>
          <w:sz w:val="20"/>
          <w:szCs w:val="20"/>
        </w:rPr>
      </w:pPr>
      <w:r w:rsidRPr="0074638C">
        <w:rPr>
          <w:rFonts w:ascii="Proxima Nova Rg" w:hAnsi="Proxima Nova Rg"/>
          <w:i/>
          <w:iCs/>
          <w:sz w:val="20"/>
          <w:szCs w:val="20"/>
        </w:rPr>
        <w:t>* A változás hatályba lépésének dátuma a bejelentés kézhez vételét követő nap.</w:t>
      </w:r>
    </w:p>
    <w:p w14:paraId="121C44C0" w14:textId="77777777" w:rsidR="00951876" w:rsidRDefault="00951876"/>
    <w:sectPr w:rsidR="00951876" w:rsidSect="00924B6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4200" w14:textId="77777777" w:rsidR="00951876" w:rsidRDefault="00951876">
      <w:pPr>
        <w:spacing w:after="0" w:line="240" w:lineRule="auto"/>
      </w:pPr>
      <w:r>
        <w:separator/>
      </w:r>
    </w:p>
  </w:endnote>
  <w:endnote w:type="continuationSeparator" w:id="0">
    <w:p w14:paraId="7E6DC338" w14:textId="77777777" w:rsidR="00951876" w:rsidRDefault="0095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 Rg">
    <w:panose1 w:val="02000506030000020004"/>
    <w:charset w:val="EE"/>
    <w:family w:val="auto"/>
    <w:pitch w:val="variable"/>
    <w:sig w:usb0="A00000AF" w:usb1="5000E0FB" w:usb2="00000000" w:usb3="00000000" w:csb0="000001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801370"/>
      <w:docPartObj>
        <w:docPartGallery w:val="Page Numbers (Bottom of Page)"/>
        <w:docPartUnique/>
      </w:docPartObj>
    </w:sdtPr>
    <w:sdtEndPr/>
    <w:sdtContent>
      <w:p w14:paraId="67E7E1BC" w14:textId="77777777" w:rsidR="00924B68" w:rsidRDefault="00924B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BC575" w14:textId="77777777" w:rsidR="00924B68" w:rsidRDefault="00924B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BA44" w14:textId="77777777" w:rsidR="00951876" w:rsidRDefault="00951876">
      <w:pPr>
        <w:spacing w:after="0" w:line="240" w:lineRule="auto"/>
      </w:pPr>
      <w:r>
        <w:separator/>
      </w:r>
    </w:p>
  </w:footnote>
  <w:footnote w:type="continuationSeparator" w:id="0">
    <w:p w14:paraId="4BA762B9" w14:textId="77777777" w:rsidR="00951876" w:rsidRDefault="0095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6CF7" w14:textId="77777777" w:rsidR="00924B68" w:rsidRDefault="00924B68" w:rsidP="00951876">
    <w:pPr>
      <w:pStyle w:val="lfej"/>
      <w:jc w:val="center"/>
    </w:pPr>
    <w:r>
      <w:rPr>
        <w:noProof/>
      </w:rPr>
      <w:drawing>
        <wp:inline distT="0" distB="0" distL="0" distR="0" wp14:anchorId="228BC7B7" wp14:editId="67796A81">
          <wp:extent cx="1790700" cy="1028700"/>
          <wp:effectExtent l="0" t="0" r="0" b="0"/>
          <wp:docPr id="639586394" name="Kép 639586394" descr="SZ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A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TagSetId" w:val="e16409a7-1700-4153-9090-3955bc2f0ae8"/>
    <w:docVar w:name="ComplianceTagSetId" w:val="f14fc1f1-8950-40d5-8a29-45909da947d6"/>
    <w:docVar w:name="FileId" w:val="d99c69ad-2000-4815-9c1d-c9886afbcb9f"/>
    <w:docVar w:name="GVData" w:val="eyJPUyI6IldpbmRvd3MiLCJkb2NJRCI6ImQ5OWM2OWFkLTIwMDAtNDgxNS05YzFkLWM5ODg2YWZiY2I5ZiIsImRvY1N0YXRlIjoie30iLCJwYXJlbnRMaW5lSWRzIjoiW10iLCJ3cml0dGVuS2V5cyI6IltcIkNsYXNzaWZpY2F0aW9uVGFnU2V0SWRcIixcIkNvbXBs"/>
    <w:docVar w:name="GVData0" w:val="aWFuY2VUYWdTZXRJZFwiLFwiRmlsZUlkXCIsXCJndmRvY2lkXCIsXCJUYWdEYXRlVGltZVwiLFwiVXNlcklkXCJdIiwibm9PZkd2RGF0YUVudHJpZXMiOiIyIiwibGluZUlkIjoiYTMyNmJhNzctMmQ1OS00ZTExLTg4MDItNzljZmVkMzQ0MWNiIn0="/>
    <w:docVar w:name="GVData1" w:val="(end)"/>
    <w:docVar w:name="gvdocid" w:val="d99c69ad-2000-4815-9c1d-c9886afbcb9f"/>
    <w:docVar w:name="TagDateTime" w:val="2026-06-04T11:04:50Z"/>
    <w:docVar w:name="UserId" w:val="Váradi Lilla"/>
  </w:docVars>
  <w:rsids>
    <w:rsidRoot w:val="00924B68"/>
    <w:rsid w:val="00006E97"/>
    <w:rsid w:val="006A7308"/>
    <w:rsid w:val="00924B68"/>
    <w:rsid w:val="00951876"/>
    <w:rsid w:val="00AD6B88"/>
    <w:rsid w:val="00C26A51"/>
    <w:rsid w:val="00D42B4C"/>
    <w:rsid w:val="00F16C84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E19A"/>
  <w15:chartTrackingRefBased/>
  <w15:docId w15:val="{3FA8855A-1384-49E6-BAFA-D159C4F4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4B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24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4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4B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4B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4B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4B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4B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4B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4B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4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4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4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4B6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4B6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4B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4B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4B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4B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4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2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4B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24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4B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24B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4B6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24B6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4B6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4B6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2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4B68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2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4B68"/>
    <w:rPr>
      <w:kern w:val="0"/>
      <w:sz w:val="22"/>
      <w:szCs w:val="22"/>
      <w14:ligatures w14:val="none"/>
    </w:rPr>
  </w:style>
  <w:style w:type="character" w:styleId="Hiperhivatkozs">
    <w:name w:val="Hyperlink"/>
    <w:basedOn w:val="Vgjegyzet-hivatkozs"/>
    <w:uiPriority w:val="99"/>
    <w:rsid w:val="00951876"/>
    <w:rPr>
      <w:rFonts w:ascii="Calibri" w:hAnsi="Calibri"/>
      <w:color w:val="0000FF"/>
      <w:sz w:val="20"/>
      <w:u w:val="single"/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rsid w:val="00951876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951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@szanalasialap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293</Characters>
  <Application>Microsoft Office Word</Application>
  <DocSecurity>0</DocSecurity>
  <Lines>5</Lines>
  <Paragraphs>2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Ákos</dc:creator>
  <cp:keywords/>
  <dc:description/>
  <cp:lastModifiedBy>dr. Váradi Lilla</cp:lastModifiedBy>
  <cp:revision>4</cp:revision>
  <dcterms:created xsi:type="dcterms:W3CDTF">2026-06-04T11:06:00Z</dcterms:created>
  <dcterms:modified xsi:type="dcterms:W3CDTF">2026-06-04T11:28:00Z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d99c69ad-2000-4815-9c1d-c9886afbcb9f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d99c69ad-2000-4815-9c1d-c9886afbcb9f</vt:lpwstr>
  </property>
  <property fmtid="{D5CDD505-2E9C-101B-9397-08002B2CF9AE}" pid="6" name="UserId">
    <vt:lpwstr>Váradi Lilla</vt:lpwstr>
  </property>
  <property fmtid="{D5CDD505-2E9C-101B-9397-08002B2CF9AE}" pid="7" name="TagDateTime">
    <vt:lpwstr>2026-06-04T11:04:50Z</vt:lpwstr>
  </property>
  <property fmtid="{D5CDD505-2E9C-101B-9397-08002B2CF9AE}" pid="8" name="GVData">
    <vt:lpwstr>eyJPUyI6IldpbmRvd3MiLCJkb2NJRCI6ImQ5OWM2OWFkLTIwMDAtNDgxNS05YzFkLWM5ODg2YWZiY2I5ZiIsImRvY1N0YXRlIjoie30iLCJwYXJlbnRMaW5lSWRzIjoiW10iLCJ3cml0dGVuS2V5cyI6IltcIkNsYXNzaWZpY2F0aW9uVGFnU2V0SWRcIixcIkNvbXBs</vt:lpwstr>
  </property>
  <property fmtid="{D5CDD505-2E9C-101B-9397-08002B2CF9AE}" pid="9" name="GVData0">
    <vt:lpwstr>aWFuY2VUYWdTZXRJZFwiLFwiRmlsZUlkXCIsXCJndmRvY2lkXCIsXCJUYWdEYXRlVGltZVwiLFwiVXNlcklkXCJdIiwibm9PZkd2RGF0YUVudHJpZXMiOiIyIiwibGluZUlkIjoiYTMyNmJhNzctMmQ1OS00ZTExLTg4MDItNzljZmVkMzQ0MWNiIn0=</vt:lpwstr>
  </property>
  <property fmtid="{D5CDD505-2E9C-101B-9397-08002B2CF9AE}" pid="10" name="GVData1">
    <vt:lpwstr>(end)</vt:lpwstr>
  </property>
</Properties>
</file>